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9CC7A" w14:textId="77777777" w:rsidR="00C17478" w:rsidRDefault="00C17478" w:rsidP="00C17478">
      <w:pPr>
        <w:rPr>
          <w:rFonts w:eastAsia="Times New Roman"/>
        </w:rPr>
      </w:pPr>
      <w:r>
        <w:rPr>
          <w:rFonts w:eastAsia="Times New Roman"/>
        </w:rPr>
        <w:t>**Boat Docking Contract**</w:t>
      </w:r>
    </w:p>
    <w:p w14:paraId="2F7636E5" w14:textId="77777777" w:rsidR="00C17478" w:rsidRDefault="00C17478" w:rsidP="00C17478">
      <w:pPr>
        <w:rPr>
          <w:rFonts w:eastAsia="Times New Roman"/>
        </w:rPr>
      </w:pPr>
    </w:p>
    <w:p w14:paraId="6524A91C" w14:textId="3D008045" w:rsidR="00C17478" w:rsidRDefault="00C17478" w:rsidP="00C17478">
      <w:pPr>
        <w:rPr>
          <w:rFonts w:eastAsia="Times New Roman"/>
        </w:rPr>
      </w:pPr>
      <w:r>
        <w:rPr>
          <w:rFonts w:eastAsia="Times New Roman"/>
        </w:rPr>
        <w:t xml:space="preserve">This Boat Docking Agreement ("Agreement") is entered into on May 5, 2024, </w:t>
      </w:r>
      <w:r w:rsidR="005D2D62">
        <w:rPr>
          <w:rFonts w:eastAsia="Times New Roman"/>
        </w:rPr>
        <w:t xml:space="preserve">Wayne </w:t>
      </w:r>
      <w:proofErr w:type="spellStart"/>
      <w:r w:rsidR="005D2D62">
        <w:rPr>
          <w:rFonts w:eastAsia="Times New Roman"/>
        </w:rPr>
        <w:t>Iuberto</w:t>
      </w:r>
      <w:proofErr w:type="spellEnd"/>
      <w:r>
        <w:rPr>
          <w:rFonts w:eastAsia="Times New Roman"/>
        </w:rPr>
        <w:t xml:space="preserve"> and Oakland Arms Condominium Association, Inc.</w:t>
      </w:r>
    </w:p>
    <w:p w14:paraId="4A7880AC" w14:textId="77777777" w:rsidR="00C17478" w:rsidRDefault="00C17478" w:rsidP="00C17478">
      <w:pPr>
        <w:rPr>
          <w:rFonts w:eastAsia="Times New Roman"/>
        </w:rPr>
      </w:pPr>
    </w:p>
    <w:p w14:paraId="0BED16BC" w14:textId="77777777" w:rsidR="00C17478" w:rsidRDefault="00C17478" w:rsidP="00C17478">
      <w:pPr>
        <w:rPr>
          <w:rFonts w:eastAsia="Times New Roman"/>
        </w:rPr>
      </w:pPr>
      <w:r>
        <w:rPr>
          <w:rFonts w:eastAsia="Times New Roman"/>
        </w:rPr>
        <w:t>**1. Dock Location**</w:t>
      </w:r>
    </w:p>
    <w:p w14:paraId="218DF261" w14:textId="5F854890" w:rsidR="00C17478" w:rsidRDefault="00C17478" w:rsidP="00C17478">
      <w:pPr>
        <w:rPr>
          <w:rFonts w:eastAsia="Times New Roman"/>
        </w:rPr>
      </w:pPr>
      <w:r>
        <w:rPr>
          <w:rFonts w:eastAsia="Times New Roman"/>
        </w:rPr>
        <w:t>The Boat Owner agrees to dock their boat at the following location: Oakland Arms Condominium Association, Inc.</w:t>
      </w:r>
    </w:p>
    <w:p w14:paraId="5D984309" w14:textId="77777777" w:rsidR="00C17478" w:rsidRDefault="00C17478" w:rsidP="00C17478">
      <w:pPr>
        <w:rPr>
          <w:rFonts w:eastAsia="Times New Roman"/>
        </w:rPr>
      </w:pPr>
    </w:p>
    <w:p w14:paraId="35509B45" w14:textId="77777777" w:rsidR="00C17478" w:rsidRDefault="00C17478" w:rsidP="00C17478">
      <w:pPr>
        <w:rPr>
          <w:rFonts w:eastAsia="Times New Roman"/>
        </w:rPr>
      </w:pPr>
      <w:r>
        <w:rPr>
          <w:rFonts w:eastAsia="Times New Roman"/>
        </w:rPr>
        <w:t>**2. Term**</w:t>
      </w:r>
    </w:p>
    <w:p w14:paraId="7061683A" w14:textId="4AB2AB2E" w:rsidR="00C17478" w:rsidRDefault="00C17478" w:rsidP="00C17478">
      <w:pPr>
        <w:rPr>
          <w:rFonts w:eastAsia="Times New Roman"/>
        </w:rPr>
      </w:pPr>
      <w:r>
        <w:rPr>
          <w:rFonts w:eastAsia="Times New Roman"/>
        </w:rPr>
        <w:t>This Agreement shall commence on May 5, 2024 and shall terminate on December 5, 2024 unless terminated earlier in accordance with the terms of this Agreement.</w:t>
      </w:r>
    </w:p>
    <w:p w14:paraId="63E861D1" w14:textId="77777777" w:rsidR="00C17478" w:rsidRDefault="00C17478" w:rsidP="00C17478">
      <w:pPr>
        <w:rPr>
          <w:rFonts w:eastAsia="Times New Roman"/>
        </w:rPr>
      </w:pPr>
    </w:p>
    <w:p w14:paraId="64FD8CBA" w14:textId="77777777" w:rsidR="00C17478" w:rsidRDefault="00C17478" w:rsidP="00C17478">
      <w:pPr>
        <w:rPr>
          <w:rFonts w:eastAsia="Times New Roman"/>
        </w:rPr>
      </w:pPr>
      <w:r>
        <w:rPr>
          <w:rFonts w:eastAsia="Times New Roman"/>
        </w:rPr>
        <w:t>**3. Rent**</w:t>
      </w:r>
    </w:p>
    <w:p w14:paraId="6E0CBACC" w14:textId="3526780C" w:rsidR="00C17478" w:rsidRDefault="00C17478" w:rsidP="00C17478">
      <w:pPr>
        <w:rPr>
          <w:rFonts w:eastAsia="Times New Roman"/>
        </w:rPr>
      </w:pPr>
      <w:r>
        <w:rPr>
          <w:rFonts w:eastAsia="Times New Roman"/>
        </w:rPr>
        <w:t>The Boat Owner agrees to pay a monthly rent of $</w:t>
      </w:r>
      <w:r w:rsidR="005D2D62">
        <w:rPr>
          <w:rFonts w:eastAsia="Times New Roman"/>
        </w:rPr>
        <w:t>300</w:t>
      </w:r>
      <w:r>
        <w:rPr>
          <w:rFonts w:eastAsia="Times New Roman"/>
        </w:rPr>
        <w:t xml:space="preserve">.00 for the use of the dock space. Rent </w:t>
      </w:r>
      <w:r w:rsidR="008B3A15">
        <w:rPr>
          <w:rFonts w:eastAsia="Times New Roman"/>
        </w:rPr>
        <w:t>will be paid in full for 6 months</w:t>
      </w:r>
      <w:r w:rsidR="005D2D62">
        <w:rPr>
          <w:rFonts w:eastAsia="Times New Roman"/>
        </w:rPr>
        <w:t xml:space="preserve"> ($1800.00) </w:t>
      </w:r>
      <w:r>
        <w:rPr>
          <w:rFonts w:eastAsia="Times New Roman"/>
        </w:rPr>
        <w:t xml:space="preserve">payable to Oakland Arms Condominium Association Inc.  </w:t>
      </w:r>
    </w:p>
    <w:p w14:paraId="79670E48" w14:textId="77777777" w:rsidR="00C17478" w:rsidRDefault="00C17478" w:rsidP="00C17478">
      <w:pPr>
        <w:rPr>
          <w:rFonts w:eastAsia="Times New Roman"/>
        </w:rPr>
      </w:pPr>
    </w:p>
    <w:p w14:paraId="019BC8D6" w14:textId="77777777" w:rsidR="00C17478" w:rsidRDefault="00C17478" w:rsidP="00C17478">
      <w:pPr>
        <w:rPr>
          <w:rFonts w:eastAsia="Times New Roman"/>
        </w:rPr>
      </w:pPr>
      <w:r>
        <w:rPr>
          <w:rFonts w:eastAsia="Times New Roman"/>
        </w:rPr>
        <w:t>**4. Use of Dock**</w:t>
      </w:r>
    </w:p>
    <w:p w14:paraId="507463C7" w14:textId="77777777" w:rsidR="00C17478" w:rsidRDefault="00C17478" w:rsidP="00C17478">
      <w:pPr>
        <w:rPr>
          <w:rFonts w:eastAsia="Times New Roman"/>
        </w:rPr>
      </w:pPr>
      <w:r>
        <w:rPr>
          <w:rFonts w:eastAsia="Times New Roman"/>
        </w:rPr>
        <w:t>The Boat Owner agrees to use the dock solely for the purpose of mooring their boat and shall not use the dock for any other purpose without the prior written consent of the Dock Owner.</w:t>
      </w:r>
    </w:p>
    <w:p w14:paraId="1C249F50" w14:textId="77777777" w:rsidR="00C17478" w:rsidRDefault="00C17478" w:rsidP="00C17478">
      <w:pPr>
        <w:rPr>
          <w:rFonts w:eastAsia="Times New Roman"/>
        </w:rPr>
      </w:pPr>
    </w:p>
    <w:p w14:paraId="44009315" w14:textId="77777777" w:rsidR="00C17478" w:rsidRDefault="00C17478" w:rsidP="00C17478">
      <w:pPr>
        <w:rPr>
          <w:rFonts w:eastAsia="Times New Roman"/>
        </w:rPr>
      </w:pPr>
      <w:r>
        <w:rPr>
          <w:rFonts w:eastAsia="Times New Roman"/>
        </w:rPr>
        <w:t>**5. Maintenance and Repairs**</w:t>
      </w:r>
    </w:p>
    <w:p w14:paraId="6517705B" w14:textId="77777777" w:rsidR="00C17478" w:rsidRDefault="00C17478" w:rsidP="00C17478">
      <w:pPr>
        <w:rPr>
          <w:rFonts w:eastAsia="Times New Roman"/>
        </w:rPr>
      </w:pPr>
      <w:r>
        <w:rPr>
          <w:rFonts w:eastAsia="Times New Roman"/>
        </w:rPr>
        <w:t xml:space="preserve">The Boat Owner shall be responsible for the maintenance and repair of their boat and shall ensure that it </w:t>
      </w:r>
      <w:proofErr w:type="gramStart"/>
      <w:r>
        <w:rPr>
          <w:rFonts w:eastAsia="Times New Roman"/>
        </w:rPr>
        <w:t>is in good working condition at all times</w:t>
      </w:r>
      <w:proofErr w:type="gramEnd"/>
      <w:r>
        <w:rPr>
          <w:rFonts w:eastAsia="Times New Roman"/>
        </w:rPr>
        <w:t>.</w:t>
      </w:r>
    </w:p>
    <w:p w14:paraId="4F3E4A32" w14:textId="77777777" w:rsidR="00C17478" w:rsidRDefault="00C17478" w:rsidP="00C17478">
      <w:pPr>
        <w:rPr>
          <w:rFonts w:eastAsia="Times New Roman"/>
        </w:rPr>
      </w:pPr>
    </w:p>
    <w:p w14:paraId="23B132AA" w14:textId="77777777" w:rsidR="00C17478" w:rsidRDefault="00C17478" w:rsidP="00C17478">
      <w:pPr>
        <w:rPr>
          <w:rFonts w:eastAsia="Times New Roman"/>
        </w:rPr>
      </w:pPr>
      <w:r>
        <w:rPr>
          <w:rFonts w:eastAsia="Times New Roman"/>
        </w:rPr>
        <w:t>**6. Insurance**</w:t>
      </w:r>
    </w:p>
    <w:p w14:paraId="5FF156B5" w14:textId="6F5FBCC5" w:rsidR="00C17478" w:rsidRDefault="00C17478" w:rsidP="00C17478">
      <w:pPr>
        <w:rPr>
          <w:rFonts w:eastAsia="Times New Roman"/>
        </w:rPr>
      </w:pPr>
      <w:r>
        <w:rPr>
          <w:rFonts w:eastAsia="Times New Roman"/>
        </w:rPr>
        <w:t xml:space="preserve">The Boat Owner agrees to maintain adequate insurance coverage </w:t>
      </w:r>
      <w:r w:rsidR="008B3A15">
        <w:rPr>
          <w:rFonts w:eastAsia="Times New Roman"/>
        </w:rPr>
        <w:t xml:space="preserve">($500,000.00) </w:t>
      </w:r>
      <w:r>
        <w:rPr>
          <w:rFonts w:eastAsia="Times New Roman"/>
        </w:rPr>
        <w:t>for their boat and to provide proof of insurance to the Dock Owner upon request.</w:t>
      </w:r>
    </w:p>
    <w:p w14:paraId="48984B60" w14:textId="77777777" w:rsidR="00C17478" w:rsidRDefault="00C17478" w:rsidP="00C17478">
      <w:pPr>
        <w:rPr>
          <w:rFonts w:eastAsia="Times New Roman"/>
        </w:rPr>
      </w:pPr>
    </w:p>
    <w:p w14:paraId="159071C0" w14:textId="77777777" w:rsidR="00C17478" w:rsidRDefault="00C17478" w:rsidP="00C17478">
      <w:pPr>
        <w:rPr>
          <w:rFonts w:eastAsia="Times New Roman"/>
        </w:rPr>
      </w:pPr>
      <w:r>
        <w:rPr>
          <w:rFonts w:eastAsia="Times New Roman"/>
        </w:rPr>
        <w:t>**7. Indemnification**</w:t>
      </w:r>
    </w:p>
    <w:p w14:paraId="61689E5A" w14:textId="77777777" w:rsidR="00C17478" w:rsidRDefault="00C17478" w:rsidP="00C17478">
      <w:pPr>
        <w:rPr>
          <w:rFonts w:eastAsia="Times New Roman"/>
        </w:rPr>
      </w:pPr>
      <w:r>
        <w:rPr>
          <w:rFonts w:eastAsia="Times New Roman"/>
        </w:rPr>
        <w:t>The Boat Owner agrees to indemnify and hold harmless the Dock Owner from any claims, damages, or liabilities arising out of the Boat Owner's use of the dock.</w:t>
      </w:r>
    </w:p>
    <w:p w14:paraId="058FC71A" w14:textId="77777777" w:rsidR="00C17478" w:rsidRDefault="00C17478" w:rsidP="00C17478">
      <w:pPr>
        <w:rPr>
          <w:rFonts w:eastAsia="Times New Roman"/>
        </w:rPr>
      </w:pPr>
    </w:p>
    <w:p w14:paraId="77D5F334" w14:textId="77777777" w:rsidR="00C17478" w:rsidRDefault="00C17478" w:rsidP="00C17478">
      <w:pPr>
        <w:rPr>
          <w:rFonts w:eastAsia="Times New Roman"/>
        </w:rPr>
      </w:pPr>
      <w:r>
        <w:rPr>
          <w:rFonts w:eastAsia="Times New Roman"/>
        </w:rPr>
        <w:t>**8. Termination**</w:t>
      </w:r>
    </w:p>
    <w:p w14:paraId="65E00C06" w14:textId="206704C6" w:rsidR="00C17478" w:rsidRDefault="00C17478" w:rsidP="00C17478">
      <w:pPr>
        <w:rPr>
          <w:rFonts w:eastAsia="Times New Roman"/>
        </w:rPr>
      </w:pPr>
      <w:r>
        <w:rPr>
          <w:rFonts w:eastAsia="Times New Roman"/>
        </w:rPr>
        <w:t>Either party may terminate this Agreement by providing 30 days' written notice to the other party</w:t>
      </w:r>
      <w:r w:rsidR="008B3A15">
        <w:rPr>
          <w:rFonts w:eastAsia="Times New Roman"/>
        </w:rPr>
        <w:t xml:space="preserve"> and refund any unused months of payment</w:t>
      </w:r>
      <w:r>
        <w:rPr>
          <w:rFonts w:eastAsia="Times New Roman"/>
        </w:rPr>
        <w:t>.</w:t>
      </w:r>
    </w:p>
    <w:p w14:paraId="5F3A1F04" w14:textId="77777777" w:rsidR="00C17478" w:rsidRDefault="00C17478" w:rsidP="00C17478">
      <w:pPr>
        <w:rPr>
          <w:rFonts w:eastAsia="Times New Roman"/>
        </w:rPr>
      </w:pPr>
    </w:p>
    <w:p w14:paraId="53C4B850" w14:textId="77777777" w:rsidR="00C17478" w:rsidRDefault="00C17478" w:rsidP="00C17478">
      <w:pPr>
        <w:rPr>
          <w:rFonts w:eastAsia="Times New Roman"/>
        </w:rPr>
      </w:pPr>
      <w:r>
        <w:rPr>
          <w:rFonts w:eastAsia="Times New Roman"/>
        </w:rPr>
        <w:t>**9. Governing Law**</w:t>
      </w:r>
    </w:p>
    <w:p w14:paraId="3CDFC96D" w14:textId="506A7194" w:rsidR="00C17478" w:rsidRDefault="00C17478" w:rsidP="00C17478">
      <w:pPr>
        <w:rPr>
          <w:rFonts w:eastAsia="Times New Roman"/>
        </w:rPr>
      </w:pPr>
      <w:r>
        <w:rPr>
          <w:rFonts w:eastAsia="Times New Roman"/>
        </w:rPr>
        <w:t>This Agreement shall be governed by the laws of Broward County</w:t>
      </w:r>
    </w:p>
    <w:p w14:paraId="703F37CE" w14:textId="77777777" w:rsidR="00C17478" w:rsidRDefault="00C17478" w:rsidP="00C17478">
      <w:pPr>
        <w:rPr>
          <w:rFonts w:eastAsia="Times New Roman"/>
        </w:rPr>
      </w:pPr>
    </w:p>
    <w:p w14:paraId="444CD88A" w14:textId="77777777" w:rsidR="00C17478" w:rsidRDefault="00C17478" w:rsidP="00C17478">
      <w:pPr>
        <w:rPr>
          <w:rFonts w:eastAsia="Times New Roman"/>
        </w:rPr>
      </w:pPr>
      <w:r>
        <w:rPr>
          <w:rFonts w:eastAsia="Times New Roman"/>
        </w:rPr>
        <w:t>IN WITNESS WHEREOF, the parties hereto have executed this Agreement as of the date first above written.</w:t>
      </w:r>
    </w:p>
    <w:p w14:paraId="531C05F7" w14:textId="77777777" w:rsidR="00C17478" w:rsidRDefault="00C17478" w:rsidP="00C17478">
      <w:pPr>
        <w:rPr>
          <w:rFonts w:eastAsia="Times New Roman"/>
        </w:rPr>
      </w:pPr>
    </w:p>
    <w:p w14:paraId="751DBAC8" w14:textId="77777777" w:rsidR="00C17478" w:rsidRDefault="00C17478" w:rsidP="00C17478">
      <w:pPr>
        <w:rPr>
          <w:rFonts w:eastAsia="Times New Roman"/>
        </w:rPr>
      </w:pPr>
      <w:r>
        <w:rPr>
          <w:rFonts w:eastAsia="Times New Roman"/>
        </w:rPr>
        <w:t>___________________________                ___________________________</w:t>
      </w:r>
    </w:p>
    <w:p w14:paraId="109373A2" w14:textId="2700CDBE" w:rsidR="00C17478" w:rsidRDefault="005D2D62" w:rsidP="00C17478">
      <w:pPr>
        <w:rPr>
          <w:rFonts w:eastAsia="Times New Roman"/>
        </w:rPr>
      </w:pPr>
      <w:r>
        <w:rPr>
          <w:rFonts w:eastAsia="Times New Roman"/>
        </w:rPr>
        <w:t xml:space="preserve">Wayne </w:t>
      </w:r>
      <w:proofErr w:type="spellStart"/>
      <w:r>
        <w:rPr>
          <w:rFonts w:eastAsia="Times New Roman"/>
        </w:rPr>
        <w:t>Iuberto</w:t>
      </w:r>
      <w:proofErr w:type="spellEnd"/>
      <w:r>
        <w:rPr>
          <w:rFonts w:eastAsia="Times New Roman"/>
        </w:rPr>
        <w:tab/>
      </w:r>
      <w:r w:rsidR="00C17478">
        <w:rPr>
          <w:rFonts w:eastAsia="Times New Roman"/>
        </w:rPr>
        <w:t xml:space="preserve">                                 </w:t>
      </w:r>
      <w:r>
        <w:rPr>
          <w:rFonts w:eastAsia="Times New Roman"/>
        </w:rPr>
        <w:t>Oakland Arms Board Member</w:t>
      </w:r>
    </w:p>
    <w:p w14:paraId="03C7D3C3" w14:textId="77777777" w:rsidR="00C17478" w:rsidRDefault="00C17478" w:rsidP="00C17478">
      <w:pPr>
        <w:rPr>
          <w:rFonts w:eastAsia="Times New Roman"/>
        </w:rPr>
      </w:pPr>
    </w:p>
    <w:p w14:paraId="2413A560" w14:textId="1F6F2BA3" w:rsidR="00C17478" w:rsidRDefault="005D2D62" w:rsidP="00C17478">
      <w:pPr>
        <w:rPr>
          <w:rFonts w:eastAsia="Times New Roman"/>
        </w:rPr>
      </w:pPr>
      <w:r>
        <w:rPr>
          <w:rFonts w:eastAsia="Times New Roman"/>
        </w:rPr>
        <w:t>__________________________</w:t>
      </w:r>
      <w:r w:rsidR="00C17478">
        <w:rPr>
          <w:rFonts w:eastAsia="Times New Roman"/>
        </w:rPr>
        <w:t xml:space="preserve">                  </w:t>
      </w:r>
      <w:r>
        <w:rPr>
          <w:rFonts w:eastAsia="Times New Roman"/>
        </w:rPr>
        <w:t>____________________________</w:t>
      </w:r>
    </w:p>
    <w:p w14:paraId="20BC1CEF" w14:textId="77777777" w:rsidR="00C17478" w:rsidRDefault="00C17478" w:rsidP="00C17478">
      <w:pPr>
        <w:rPr>
          <w:rFonts w:eastAsia="Times New Roman"/>
        </w:rPr>
      </w:pPr>
    </w:p>
    <w:p w14:paraId="6BAEB41E" w14:textId="77777777" w:rsidR="00C17478" w:rsidRDefault="00C17478" w:rsidP="00C17478">
      <w:pPr>
        <w:rPr>
          <w:rFonts w:eastAsia="Times New Roman"/>
        </w:rPr>
      </w:pPr>
      <w:r>
        <w:rPr>
          <w:rFonts w:eastAsia="Times New Roman"/>
        </w:rPr>
        <w:t>Date: _________________                                 Date: _________________</w:t>
      </w:r>
    </w:p>
    <w:p w14:paraId="2840E50D" w14:textId="77777777" w:rsidR="00C17478" w:rsidRDefault="00C17478" w:rsidP="00C17478">
      <w:pPr>
        <w:rPr>
          <w:rFonts w:eastAsia="Times New Roman"/>
        </w:rPr>
      </w:pPr>
    </w:p>
    <w:p w14:paraId="79E196A1" w14:textId="20A5C002" w:rsidR="00684976" w:rsidRDefault="00C17478">
      <w:r>
        <w:rPr>
          <w:rFonts w:eastAsia="Times New Roman"/>
        </w:rPr>
        <w:t>Please fill in the relevant information and have both parties sign the agreement.</w:t>
      </w:r>
    </w:p>
    <w:sectPr w:rsidR="00684976" w:rsidSect="008B3A15">
      <w:pgSz w:w="12240" w:h="15840"/>
      <w:pgMar w:top="540" w:right="540" w:bottom="18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478"/>
    <w:rsid w:val="00446DE0"/>
    <w:rsid w:val="005D2D62"/>
    <w:rsid w:val="00684976"/>
    <w:rsid w:val="008B3A15"/>
    <w:rsid w:val="00C17478"/>
    <w:rsid w:val="00D31FB4"/>
    <w:rsid w:val="00E33A35"/>
    <w:rsid w:val="00E96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9AE25"/>
  <w15:chartTrackingRefBased/>
  <w15:docId w15:val="{9A2BCFB5-E31F-45CA-A6B0-0BAE29210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478"/>
    <w:pPr>
      <w:spacing w:after="0" w:line="240" w:lineRule="auto"/>
    </w:pPr>
    <w:rPr>
      <w:rFonts w:ascii="Aptos" w:hAnsi="Aptos" w:cs="Aptos"/>
      <w:sz w:val="24"/>
      <w:szCs w:val="24"/>
    </w:rPr>
  </w:style>
  <w:style w:type="paragraph" w:styleId="Heading1">
    <w:name w:val="heading 1"/>
    <w:basedOn w:val="Normal"/>
    <w:next w:val="Normal"/>
    <w:link w:val="Heading1Char"/>
    <w:uiPriority w:val="9"/>
    <w:qFormat/>
    <w:rsid w:val="00C1747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747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7478"/>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478"/>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C17478"/>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C17478"/>
    <w:pPr>
      <w:keepNext/>
      <w:keepLines/>
      <w:spacing w:before="40" w:line="259" w:lineRule="auto"/>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C17478"/>
    <w:pPr>
      <w:keepNext/>
      <w:keepLines/>
      <w:spacing w:before="40" w:line="259" w:lineRule="auto"/>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C17478"/>
    <w:pPr>
      <w:keepNext/>
      <w:keepLines/>
      <w:spacing w:line="259" w:lineRule="auto"/>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C17478"/>
    <w:pPr>
      <w:keepNext/>
      <w:keepLines/>
      <w:spacing w:line="259" w:lineRule="auto"/>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4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74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4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4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4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4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4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4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478"/>
    <w:rPr>
      <w:rFonts w:eastAsiaTheme="majorEastAsia" w:cstheme="majorBidi"/>
      <w:color w:val="272727" w:themeColor="text1" w:themeTint="D8"/>
    </w:rPr>
  </w:style>
  <w:style w:type="paragraph" w:styleId="Title">
    <w:name w:val="Title"/>
    <w:basedOn w:val="Normal"/>
    <w:next w:val="Normal"/>
    <w:link w:val="TitleChar"/>
    <w:uiPriority w:val="10"/>
    <w:qFormat/>
    <w:rsid w:val="00C174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4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478"/>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4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478"/>
    <w:pPr>
      <w:spacing w:before="160" w:after="160" w:line="259" w:lineRule="auto"/>
      <w:jc w:val="center"/>
    </w:pPr>
    <w:rPr>
      <w:rFonts w:ascii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C17478"/>
    <w:rPr>
      <w:i/>
      <w:iCs/>
      <w:color w:val="404040" w:themeColor="text1" w:themeTint="BF"/>
    </w:rPr>
  </w:style>
  <w:style w:type="paragraph" w:styleId="ListParagraph">
    <w:name w:val="List Paragraph"/>
    <w:basedOn w:val="Normal"/>
    <w:uiPriority w:val="34"/>
    <w:qFormat/>
    <w:rsid w:val="00C17478"/>
    <w:pPr>
      <w:spacing w:after="160" w:line="259" w:lineRule="auto"/>
      <w:ind w:left="720"/>
      <w:contextualSpacing/>
    </w:pPr>
    <w:rPr>
      <w:rFonts w:asciiTheme="minorHAnsi" w:hAnsiTheme="minorHAnsi" w:cstheme="minorBidi"/>
      <w:sz w:val="22"/>
      <w:szCs w:val="22"/>
    </w:rPr>
  </w:style>
  <w:style w:type="character" w:styleId="IntenseEmphasis">
    <w:name w:val="Intense Emphasis"/>
    <w:basedOn w:val="DefaultParagraphFont"/>
    <w:uiPriority w:val="21"/>
    <w:qFormat/>
    <w:rsid w:val="00C17478"/>
    <w:rPr>
      <w:i/>
      <w:iCs/>
      <w:color w:val="0F4761" w:themeColor="accent1" w:themeShade="BF"/>
    </w:rPr>
  </w:style>
  <w:style w:type="paragraph" w:styleId="IntenseQuote">
    <w:name w:val="Intense Quote"/>
    <w:basedOn w:val="Normal"/>
    <w:next w:val="Normal"/>
    <w:link w:val="IntenseQuoteChar"/>
    <w:uiPriority w:val="30"/>
    <w:qFormat/>
    <w:rsid w:val="00C1747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sz w:val="22"/>
      <w:szCs w:val="22"/>
    </w:rPr>
  </w:style>
  <w:style w:type="character" w:customStyle="1" w:styleId="IntenseQuoteChar">
    <w:name w:val="Intense Quote Char"/>
    <w:basedOn w:val="DefaultParagraphFont"/>
    <w:link w:val="IntenseQuote"/>
    <w:uiPriority w:val="30"/>
    <w:rsid w:val="00C17478"/>
    <w:rPr>
      <w:i/>
      <w:iCs/>
      <w:color w:val="0F4761" w:themeColor="accent1" w:themeShade="BF"/>
    </w:rPr>
  </w:style>
  <w:style w:type="character" w:styleId="IntenseReference">
    <w:name w:val="Intense Reference"/>
    <w:basedOn w:val="DefaultParagraphFont"/>
    <w:uiPriority w:val="32"/>
    <w:qFormat/>
    <w:rsid w:val="00C174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73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fantasy poker</dc:creator>
  <cp:keywords/>
  <dc:description/>
  <cp:lastModifiedBy>fantasy poker</cp:lastModifiedBy>
  <cp:revision>2</cp:revision>
  <dcterms:created xsi:type="dcterms:W3CDTF">2024-05-28T00:40:00Z</dcterms:created>
  <dcterms:modified xsi:type="dcterms:W3CDTF">2024-05-28T00:40:00Z</dcterms:modified>
</cp:coreProperties>
</file>